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08CDD087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AA3DFD">
        <w:rPr>
          <w:rFonts w:cs="Arial"/>
          <w:b/>
          <w:bCs/>
          <w:sz w:val="28"/>
          <w:szCs w:val="28"/>
        </w:rPr>
        <w:t>: NQ-PGA-202 Perform Off Set Printing</w:t>
      </w:r>
      <w:r w:rsidR="002641BD">
        <w:rPr>
          <w:rFonts w:cs="Arial"/>
          <w:b/>
          <w:bCs/>
          <w:sz w:val="28"/>
          <w:szCs w:val="28"/>
        </w:rPr>
        <w:t>-I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40B445AD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Understanding Offset Printing and Presses</w:t>
      </w:r>
    </w:p>
    <w:p w14:paraId="5EE1D4FD" w14:textId="77777777" w:rsidR="00AA3DFD" w:rsidRPr="00C568D9" w:rsidRDefault="00AA3DFD" w:rsidP="00AA3DFD">
      <w:pPr>
        <w:pStyle w:val="ListParagraph"/>
        <w:numPr>
          <w:ilvl w:val="0"/>
          <w:numId w:val="13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Interpret the principles and components of offset printing.</w:t>
      </w:r>
    </w:p>
    <w:p w14:paraId="18B4D145" w14:textId="77777777" w:rsidR="00AA3DFD" w:rsidRPr="00C568D9" w:rsidRDefault="00AA3DFD" w:rsidP="00AA3DFD">
      <w:pPr>
        <w:pStyle w:val="ListParagraph"/>
        <w:numPr>
          <w:ilvl w:val="0"/>
          <w:numId w:val="13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Identify different types of offset presses and their applications.</w:t>
      </w:r>
    </w:p>
    <w:p w14:paraId="6BCCF1FF" w14:textId="77777777" w:rsidR="00AA3DFD" w:rsidRPr="00C568D9" w:rsidRDefault="00AA3DFD" w:rsidP="00AA3DFD">
      <w:pPr>
        <w:ind w:left="360"/>
        <w:rPr>
          <w:rFonts w:asciiTheme="minorBidi" w:eastAsia="Times New Roman" w:hAnsiTheme="minorBidi"/>
        </w:rPr>
      </w:pPr>
    </w:p>
    <w:p w14:paraId="306CAABD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Preventive Maintenance</w:t>
      </w:r>
    </w:p>
    <w:p w14:paraId="53DEEC1A" w14:textId="77777777" w:rsidR="00AA3DFD" w:rsidRPr="00C568D9" w:rsidRDefault="00AA3DFD" w:rsidP="00AA3DFD">
      <w:pPr>
        <w:pStyle w:val="ListParagraph"/>
        <w:numPr>
          <w:ilvl w:val="0"/>
          <w:numId w:val="14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Conduct regular maintenance checks.</w:t>
      </w:r>
    </w:p>
    <w:p w14:paraId="2A147A50" w14:textId="77777777" w:rsidR="00AA3DFD" w:rsidRPr="00C568D9" w:rsidRDefault="00AA3DFD" w:rsidP="00AA3DFD">
      <w:pPr>
        <w:pStyle w:val="ListParagraph"/>
        <w:numPr>
          <w:ilvl w:val="0"/>
          <w:numId w:val="14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Address potential issues to prevent breakdowns.</w:t>
      </w:r>
    </w:p>
    <w:p w14:paraId="6EA512DF" w14:textId="77777777" w:rsidR="00AA3DFD" w:rsidRPr="00C568D9" w:rsidRDefault="00AA3DFD" w:rsidP="00AA3DFD">
      <w:pPr>
        <w:ind w:left="360"/>
        <w:rPr>
          <w:rFonts w:asciiTheme="minorBidi" w:eastAsia="Times New Roman" w:hAnsiTheme="minorBidi"/>
        </w:rPr>
      </w:pPr>
    </w:p>
    <w:p w14:paraId="4DD1DD9C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Preparation of Offset Press Systems</w:t>
      </w:r>
    </w:p>
    <w:p w14:paraId="072F9965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  <w:b/>
          <w:bCs/>
        </w:rPr>
        <w:t>Inking System</w:t>
      </w:r>
      <w:r w:rsidRPr="00C568D9">
        <w:rPr>
          <w:rFonts w:asciiTheme="minorBidi" w:eastAsia="Times New Roman" w:hAnsiTheme="minorBidi"/>
        </w:rPr>
        <w:t>:</w:t>
      </w:r>
    </w:p>
    <w:p w14:paraId="481C6480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Check and prepare the inking system to ensure uniform ink distribution.</w:t>
      </w:r>
    </w:p>
    <w:p w14:paraId="04484DCF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Adjust ink levels and rollers for optimal performance.</w:t>
      </w:r>
    </w:p>
    <w:p w14:paraId="64DDA05D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  <w:b/>
          <w:bCs/>
        </w:rPr>
        <w:t>Dampening System</w:t>
      </w:r>
      <w:r w:rsidRPr="00C568D9">
        <w:rPr>
          <w:rFonts w:asciiTheme="minorBidi" w:eastAsia="Times New Roman" w:hAnsiTheme="minorBidi"/>
        </w:rPr>
        <w:t>:</w:t>
      </w:r>
    </w:p>
    <w:p w14:paraId="255E0965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Prepare the dampening system to control the balance between ink and water.</w:t>
      </w:r>
    </w:p>
    <w:p w14:paraId="239B39F7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Check for consistent water flow and cleanliness.</w:t>
      </w:r>
    </w:p>
    <w:p w14:paraId="150B7D25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  <w:b/>
          <w:bCs/>
        </w:rPr>
        <w:t>Delivery System</w:t>
      </w:r>
      <w:r w:rsidRPr="00C568D9">
        <w:rPr>
          <w:rFonts w:asciiTheme="minorBidi" w:eastAsia="Times New Roman" w:hAnsiTheme="minorBidi"/>
        </w:rPr>
        <w:t>:</w:t>
      </w:r>
    </w:p>
    <w:p w14:paraId="74CCA1B2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Set up the delivery system for smooth output of printed sheets.</w:t>
      </w:r>
    </w:p>
    <w:p w14:paraId="69641EC6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Adjust stacking mechanisms and inspect for proper sheet alignment.</w:t>
      </w:r>
    </w:p>
    <w:p w14:paraId="40FD8E89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  <w:b/>
          <w:bCs/>
        </w:rPr>
        <w:t>Feeders</w:t>
      </w:r>
      <w:r w:rsidRPr="00C568D9">
        <w:rPr>
          <w:rFonts w:asciiTheme="minorBidi" w:eastAsia="Times New Roman" w:hAnsiTheme="minorBidi"/>
        </w:rPr>
        <w:t>:</w:t>
      </w:r>
    </w:p>
    <w:p w14:paraId="5A51FA3B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Prepare and adjust feeders for seamless paper feeding.</w:t>
      </w:r>
    </w:p>
    <w:p w14:paraId="15F988D2" w14:textId="77777777" w:rsidR="00AA3DFD" w:rsidRPr="00C568D9" w:rsidRDefault="00AA3DFD" w:rsidP="00AA3DFD">
      <w:pPr>
        <w:ind w:left="1080"/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Check the paper stack alignment and ensure proper tension.</w:t>
      </w:r>
    </w:p>
    <w:p w14:paraId="21029C89" w14:textId="77777777" w:rsidR="00AA3DFD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</w:p>
    <w:p w14:paraId="7C3BE8BE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Machine Setup and Readiness</w:t>
      </w:r>
    </w:p>
    <w:p w14:paraId="215CAAF9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Examine and mount printing machine cylinders and blankets.</w:t>
      </w:r>
    </w:p>
    <w:p w14:paraId="7B17E64C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Ensure the proper alignment and secure installation of components.</w:t>
      </w:r>
    </w:p>
    <w:p w14:paraId="5EEAFBA0" w14:textId="77777777" w:rsidR="00AA3DFD" w:rsidRPr="00C568D9" w:rsidRDefault="00AA3DFD" w:rsidP="00AA3DFD">
      <w:pPr>
        <w:pStyle w:val="ListParagraph"/>
        <w:numPr>
          <w:ilvl w:val="0"/>
          <w:numId w:val="15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Conduct a "dry run" to verify machine settings before printing.</w:t>
      </w:r>
    </w:p>
    <w:p w14:paraId="77C41970" w14:textId="77777777" w:rsidR="00AA3DFD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</w:p>
    <w:p w14:paraId="3910E89B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Printing Operations</w:t>
      </w:r>
    </w:p>
    <w:p w14:paraId="58B85328" w14:textId="77777777" w:rsidR="00AA3DFD" w:rsidRPr="00C568D9" w:rsidRDefault="00AA3DFD" w:rsidP="00AA3DFD">
      <w:pPr>
        <w:pStyle w:val="ListParagraph"/>
        <w:numPr>
          <w:ilvl w:val="0"/>
          <w:numId w:val="16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Perform printing tasks while monitoring print quality.</w:t>
      </w:r>
    </w:p>
    <w:p w14:paraId="325AFEFF" w14:textId="77777777" w:rsidR="00AA3DFD" w:rsidRPr="00C568D9" w:rsidRDefault="00AA3DFD" w:rsidP="00AA3DFD">
      <w:pPr>
        <w:pStyle w:val="ListParagraph"/>
        <w:numPr>
          <w:ilvl w:val="0"/>
          <w:numId w:val="16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lastRenderedPageBreak/>
        <w:t>Make necessary adjustments during the print run to maintain consistency.</w:t>
      </w:r>
    </w:p>
    <w:p w14:paraId="67F551D4" w14:textId="77777777" w:rsidR="00AA3DFD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</w:p>
    <w:p w14:paraId="49512003" w14:textId="77777777" w:rsidR="00AA3DFD" w:rsidRPr="00C568D9" w:rsidRDefault="00AA3DFD" w:rsidP="00AA3DFD">
      <w:pPr>
        <w:ind w:left="360"/>
        <w:outlineLvl w:val="3"/>
        <w:rPr>
          <w:rFonts w:asciiTheme="minorBidi" w:eastAsia="Times New Roman" w:hAnsiTheme="minorBidi"/>
          <w:b/>
          <w:bCs/>
        </w:rPr>
      </w:pPr>
      <w:r w:rsidRPr="00C568D9">
        <w:rPr>
          <w:rFonts w:asciiTheme="minorBidi" w:eastAsia="Times New Roman" w:hAnsiTheme="minorBidi"/>
          <w:b/>
          <w:bCs/>
        </w:rPr>
        <w:t>Post-Production Activities</w:t>
      </w:r>
    </w:p>
    <w:p w14:paraId="4845DF71" w14:textId="77777777" w:rsidR="00AA3DFD" w:rsidRPr="00C568D9" w:rsidRDefault="00AA3DFD" w:rsidP="00AA3DFD">
      <w:pPr>
        <w:pStyle w:val="ListParagraph"/>
        <w:numPr>
          <w:ilvl w:val="0"/>
          <w:numId w:val="17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Inspect and organize printed materials.</w:t>
      </w:r>
    </w:p>
    <w:p w14:paraId="3B99CF69" w14:textId="77777777" w:rsidR="00AA3DFD" w:rsidRPr="00C568D9" w:rsidRDefault="00AA3DFD" w:rsidP="00AA3DFD">
      <w:pPr>
        <w:pStyle w:val="ListParagraph"/>
        <w:numPr>
          <w:ilvl w:val="0"/>
          <w:numId w:val="17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Clean and secure the printing press for future operations.</w:t>
      </w:r>
    </w:p>
    <w:p w14:paraId="16B6D56D" w14:textId="77777777" w:rsidR="00AA3DFD" w:rsidRPr="00C568D9" w:rsidRDefault="00AA3DFD" w:rsidP="00AA3DFD">
      <w:pPr>
        <w:pStyle w:val="ListParagraph"/>
        <w:numPr>
          <w:ilvl w:val="0"/>
          <w:numId w:val="17"/>
        </w:numPr>
        <w:rPr>
          <w:rFonts w:asciiTheme="minorBidi" w:eastAsia="Times New Roman" w:hAnsiTheme="minorBidi"/>
        </w:rPr>
      </w:pPr>
      <w:r w:rsidRPr="00C568D9">
        <w:rPr>
          <w:rFonts w:asciiTheme="minorBidi" w:eastAsia="Times New Roman" w:hAnsiTheme="minorBidi"/>
        </w:rPr>
        <w:t>Record and report the production data.</w:t>
      </w: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9F270" w14:textId="77777777" w:rsidR="008B287F" w:rsidRDefault="008B287F" w:rsidP="00E0714A">
      <w:r>
        <w:separator/>
      </w:r>
    </w:p>
  </w:endnote>
  <w:endnote w:type="continuationSeparator" w:id="0">
    <w:p w14:paraId="37157EE7" w14:textId="77777777" w:rsidR="008B287F" w:rsidRDefault="008B287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6E3BEC6B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2641BD">
      <w:rPr>
        <w:b/>
        <w:bCs/>
      </w:rPr>
      <w:t>Asad Ali 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3A011" w14:textId="77777777" w:rsidR="008B287F" w:rsidRDefault="008B287F" w:rsidP="00E0714A">
      <w:r>
        <w:separator/>
      </w:r>
    </w:p>
  </w:footnote>
  <w:footnote w:type="continuationSeparator" w:id="0">
    <w:p w14:paraId="3C33DF22" w14:textId="77777777" w:rsidR="008B287F" w:rsidRDefault="008B287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F5ED3"/>
    <w:multiLevelType w:val="hybridMultilevel"/>
    <w:tmpl w:val="01FC90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7702B9"/>
    <w:multiLevelType w:val="hybridMultilevel"/>
    <w:tmpl w:val="353CBB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A20A6A"/>
    <w:multiLevelType w:val="hybridMultilevel"/>
    <w:tmpl w:val="716EF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D395E"/>
    <w:multiLevelType w:val="hybridMultilevel"/>
    <w:tmpl w:val="24E84F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C5ED1"/>
    <w:multiLevelType w:val="hybridMultilevel"/>
    <w:tmpl w:val="676647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5"/>
  </w:num>
  <w:num w:numId="13" w16cid:durableId="1589340150">
    <w:abstractNumId w:val="10"/>
  </w:num>
  <w:num w:numId="14" w16cid:durableId="769423964">
    <w:abstractNumId w:val="12"/>
  </w:num>
  <w:num w:numId="15" w16cid:durableId="774441634">
    <w:abstractNumId w:val="14"/>
  </w:num>
  <w:num w:numId="16" w16cid:durableId="322590542">
    <w:abstractNumId w:val="11"/>
  </w:num>
  <w:num w:numId="17" w16cid:durableId="5963268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254479"/>
    <w:rsid w:val="002641BD"/>
    <w:rsid w:val="003B306D"/>
    <w:rsid w:val="003C6BCA"/>
    <w:rsid w:val="003E29DA"/>
    <w:rsid w:val="003E5CAF"/>
    <w:rsid w:val="00614645"/>
    <w:rsid w:val="00676462"/>
    <w:rsid w:val="00681AE3"/>
    <w:rsid w:val="00703906"/>
    <w:rsid w:val="007322C1"/>
    <w:rsid w:val="00777255"/>
    <w:rsid w:val="0080748B"/>
    <w:rsid w:val="008237D6"/>
    <w:rsid w:val="008B287F"/>
    <w:rsid w:val="0090600D"/>
    <w:rsid w:val="00AA3DFD"/>
    <w:rsid w:val="00B8499C"/>
    <w:rsid w:val="00BF4862"/>
    <w:rsid w:val="00CB282C"/>
    <w:rsid w:val="00CD7BA5"/>
    <w:rsid w:val="00CF45B7"/>
    <w:rsid w:val="00D60EA6"/>
    <w:rsid w:val="00D62A3B"/>
    <w:rsid w:val="00DC495A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3</cp:revision>
  <dcterms:created xsi:type="dcterms:W3CDTF">2024-12-09T09:42:00Z</dcterms:created>
  <dcterms:modified xsi:type="dcterms:W3CDTF">2024-12-13T10:39:00Z</dcterms:modified>
</cp:coreProperties>
</file>